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AF8F6" w14:textId="60FB559F" w:rsidR="002D4EA7" w:rsidRPr="00552FEB" w:rsidRDefault="002D4EA7" w:rsidP="002D4EA7">
      <w:pPr>
        <w:jc w:val="center"/>
        <w:rPr>
          <w:b/>
          <w:bCs/>
          <w:sz w:val="32"/>
          <w:szCs w:val="32"/>
        </w:rPr>
      </w:pPr>
      <w:r w:rsidRPr="00552FEB">
        <w:rPr>
          <w:b/>
          <w:bCs/>
          <w:sz w:val="32"/>
          <w:szCs w:val="32"/>
        </w:rPr>
        <w:t>Communication Arts Remote Drop-</w:t>
      </w:r>
      <w:r w:rsidR="00B11CA2">
        <w:rPr>
          <w:b/>
          <w:bCs/>
          <w:sz w:val="32"/>
          <w:szCs w:val="32"/>
        </w:rPr>
        <w:t>I</w:t>
      </w:r>
      <w:r w:rsidRPr="00552FEB">
        <w:rPr>
          <w:b/>
          <w:bCs/>
          <w:sz w:val="32"/>
          <w:szCs w:val="32"/>
        </w:rPr>
        <w:t>n Advising</w:t>
      </w:r>
    </w:p>
    <w:p w14:paraId="4BEDBA60" w14:textId="77777777" w:rsidR="002D4EA7" w:rsidRDefault="002D4EA7" w:rsidP="002D4EA7">
      <w:pPr>
        <w:rPr>
          <w:rStyle w:val="Hyperlink"/>
        </w:rPr>
      </w:pPr>
      <w:r w:rsidRPr="00F959F6">
        <w:t>Remote drop-in advising</w:t>
      </w:r>
      <w:r w:rsidRPr="003E1BA8">
        <w:rPr>
          <w:color w:val="000000" w:themeColor="text1"/>
        </w:rPr>
        <w:t xml:space="preserve"> is </w:t>
      </w:r>
      <w:r w:rsidRPr="00F959F6">
        <w:t xml:space="preserve">available to students through Cisco </w:t>
      </w:r>
      <w:proofErr w:type="spellStart"/>
      <w:r w:rsidRPr="00F959F6">
        <w:t>Webex</w:t>
      </w:r>
      <w:proofErr w:type="spellEnd"/>
      <w:r w:rsidRPr="00F959F6">
        <w:t xml:space="preserve">. </w:t>
      </w:r>
      <w:r>
        <w:t xml:space="preserve"> </w:t>
      </w:r>
      <w:r w:rsidRPr="00F959F6">
        <w:t>Instructions to download</w:t>
      </w:r>
      <w:r>
        <w:t xml:space="preserve"> here:</w:t>
      </w:r>
      <w:r w:rsidRPr="00F959F6">
        <w:t xml:space="preserve"> </w:t>
      </w:r>
      <w:hyperlink r:id="rId5" w:history="1">
        <w:r>
          <w:rPr>
            <w:rStyle w:val="Hyperlink"/>
          </w:rPr>
          <w:t>https://it.wisc.edu/services/web-conferencing-cisco-webex/</w:t>
        </w:r>
      </w:hyperlink>
      <w:r>
        <w:rPr>
          <w:rStyle w:val="Hyperlink"/>
        </w:rPr>
        <w:t xml:space="preserve"> </w:t>
      </w:r>
    </w:p>
    <w:p w14:paraId="7A13D9E0" w14:textId="77777777" w:rsidR="002D4EA7" w:rsidRDefault="002D4EA7" w:rsidP="002D4EA7">
      <w:r>
        <w:t>D</w:t>
      </w:r>
      <w:r w:rsidRPr="00F959F6">
        <w:t xml:space="preserve">rop-in hours </w:t>
      </w:r>
      <w:r>
        <w:t>are</w:t>
      </w:r>
      <w:r w:rsidRPr="00F959F6">
        <w:t xml:space="preserve"> updated weekly.</w:t>
      </w:r>
      <w:r>
        <w:t xml:space="preserve"> </w:t>
      </w:r>
      <w:r w:rsidRPr="00F959F6">
        <w:t xml:space="preserve"> Please note that drop-in a</w:t>
      </w:r>
      <w:r>
        <w:t>dvising</w:t>
      </w:r>
      <w:r w:rsidRPr="00F959F6">
        <w:t xml:space="preserve"> will be first come first served and there may be wait time in between students dropping in. </w:t>
      </w:r>
      <w:r>
        <w:t xml:space="preserve"> </w:t>
      </w:r>
      <w:r w:rsidRPr="00F959F6">
        <w:t>Drop-in advising is meant for quick questions, so always feel free to schedule an advising appointment to best suit your needs.</w:t>
      </w:r>
    </w:p>
    <w:p w14:paraId="669A60E1" w14:textId="77777777" w:rsidR="002D4EA7" w:rsidRPr="00F24C4D" w:rsidRDefault="002D4EA7" w:rsidP="002D4EA7">
      <w:pPr>
        <w:jc w:val="center"/>
        <w:rPr>
          <w:b/>
          <w:bCs/>
          <w:sz w:val="28"/>
          <w:szCs w:val="28"/>
        </w:rPr>
      </w:pPr>
      <w:r w:rsidRPr="00F24C4D">
        <w:rPr>
          <w:b/>
          <w:bCs/>
          <w:sz w:val="28"/>
          <w:szCs w:val="28"/>
        </w:rPr>
        <w:t>How to Access Remote Drop-In Advising:</w:t>
      </w:r>
    </w:p>
    <w:p w14:paraId="4B839757" w14:textId="77777777" w:rsidR="002D4EA7" w:rsidRDefault="002D4EA7" w:rsidP="002D4EA7">
      <w:r>
        <w:t xml:space="preserve">To access remote drop-in advising, you will need </w:t>
      </w:r>
      <w:proofErr w:type="spellStart"/>
      <w:r>
        <w:t>Webex</w:t>
      </w:r>
      <w:proofErr w:type="spellEnd"/>
      <w:r>
        <w:t xml:space="preserve"> and an internet connection.  If you are currently outside the United States, please download and use the </w:t>
      </w:r>
      <w:hyperlink r:id="rId6" w:history="1">
        <w:proofErr w:type="spellStart"/>
        <w:r w:rsidRPr="00552FEB">
          <w:rPr>
            <w:rStyle w:val="Hyperlink"/>
          </w:rPr>
          <w:t>WiscVPN</w:t>
        </w:r>
        <w:proofErr w:type="spellEnd"/>
      </w:hyperlink>
      <w:r>
        <w:t xml:space="preserve"> to access </w:t>
      </w:r>
      <w:proofErr w:type="spellStart"/>
      <w:r>
        <w:t>Webex</w:t>
      </w:r>
      <w:proofErr w:type="spellEnd"/>
      <w:r>
        <w:t>.</w:t>
      </w:r>
    </w:p>
    <w:p w14:paraId="1251CB43" w14:textId="77777777" w:rsidR="002D4EA7" w:rsidRDefault="002D4EA7" w:rsidP="002D4EA7">
      <w:proofErr w:type="spellStart"/>
      <w:r>
        <w:t>Steffie’s</w:t>
      </w:r>
      <w:proofErr w:type="spellEnd"/>
      <w:r>
        <w:t xml:space="preserve"> drop-in advising link: </w:t>
      </w:r>
      <w:hyperlink r:id="rId7" w:history="1">
        <w:r w:rsidRPr="00CC1A20">
          <w:rPr>
            <w:rStyle w:val="Hyperlink"/>
          </w:rPr>
          <w:t>https://uwmadison.webex.com/meet/pr491042527</w:t>
        </w:r>
      </w:hyperlink>
      <w:r>
        <w:t xml:space="preserve"> </w:t>
      </w:r>
    </w:p>
    <w:p w14:paraId="66EF76F8" w14:textId="77777777" w:rsidR="002D4EA7" w:rsidRDefault="002D4EA7" w:rsidP="002D4EA7">
      <w:r>
        <w:t xml:space="preserve">Mary’s drop-in advising link: </w:t>
      </w:r>
      <w:r>
        <w:rPr>
          <w:color w:val="201F1E"/>
          <w:shd w:val="clear" w:color="auto" w:fill="FFFFFF"/>
        </w:rPr>
        <w:t> </w:t>
      </w:r>
      <w:hyperlink r:id="rId8" w:tgtFrame="_blank" w:history="1">
        <w:r>
          <w:rPr>
            <w:rStyle w:val="Hyperlink"/>
            <w:bdr w:val="none" w:sz="0" w:space="0" w:color="auto" w:frame="1"/>
            <w:shd w:val="clear" w:color="auto" w:fill="FFFFFF"/>
          </w:rPr>
          <w:t>https://uwmadison.webex.com/meet/pr493579859</w:t>
        </w:r>
      </w:hyperlink>
    </w:p>
    <w:p w14:paraId="0BB3F9B0" w14:textId="77777777" w:rsidR="002D4EA7" w:rsidRDefault="002D4EA7" w:rsidP="002D4EA7">
      <w:pPr>
        <w:pStyle w:val="ListParagraph"/>
        <w:numPr>
          <w:ilvl w:val="0"/>
          <w:numId w:val="1"/>
        </w:numPr>
      </w:pPr>
      <w:r>
        <w:t>Click on the appropriate link during the scheduled drop-in time.  Once prompted to, enter in your log-in information (This should be your Net ID and password).</w:t>
      </w:r>
    </w:p>
    <w:p w14:paraId="127E9681" w14:textId="77777777" w:rsidR="002D4EA7" w:rsidRDefault="002D4EA7" w:rsidP="002D4EA7">
      <w:pPr>
        <w:pStyle w:val="ListParagraph"/>
      </w:pPr>
    </w:p>
    <w:p w14:paraId="1D6083DE" w14:textId="77777777" w:rsidR="002D4EA7" w:rsidRDefault="002D4EA7" w:rsidP="002D4EA7">
      <w:pPr>
        <w:pStyle w:val="ListParagraph"/>
        <w:numPr>
          <w:ilvl w:val="0"/>
          <w:numId w:val="1"/>
        </w:numPr>
      </w:pPr>
      <w:r>
        <w:t>Wait by your computer until you are admitted into the room.  Please note that this can take time depending on the number of students utilizing drop-in hours.</w:t>
      </w:r>
      <w:r>
        <w:br/>
      </w:r>
    </w:p>
    <w:p w14:paraId="1AAFAD8C" w14:textId="77777777" w:rsidR="002D4EA7" w:rsidRDefault="002D4EA7" w:rsidP="002D4EA7">
      <w:pPr>
        <w:pStyle w:val="ListParagraph"/>
        <w:numPr>
          <w:ilvl w:val="0"/>
          <w:numId w:val="1"/>
        </w:numPr>
      </w:pPr>
      <w:r>
        <w:t>Please have your campus ID# ready to share with the advisor once admitted into the room.</w:t>
      </w:r>
    </w:p>
    <w:p w14:paraId="60A19BCA" w14:textId="77777777" w:rsidR="002D4EA7" w:rsidRPr="00552FEB" w:rsidRDefault="002D4EA7" w:rsidP="002D4EA7">
      <w:pPr>
        <w:rPr>
          <w:b/>
          <w:bCs/>
        </w:rPr>
      </w:pPr>
      <w:r w:rsidRPr="00552FEB">
        <w:rPr>
          <w:b/>
          <w:bCs/>
        </w:rPr>
        <w:t xml:space="preserve">*If drop-in advising doesn’t suit your needs you can schedule </w:t>
      </w:r>
      <w:r>
        <w:rPr>
          <w:b/>
          <w:bCs/>
        </w:rPr>
        <w:t xml:space="preserve">an advising appointment </w:t>
      </w:r>
      <w:r w:rsidRPr="00552FEB">
        <w:rPr>
          <w:b/>
          <w:bCs/>
        </w:rPr>
        <w:t xml:space="preserve">through </w:t>
      </w:r>
      <w:hyperlink r:id="rId9" w:anchor="/connection/11764/schedule" w:history="1">
        <w:proofErr w:type="spellStart"/>
        <w:r w:rsidRPr="00552FEB">
          <w:rPr>
            <w:rStyle w:val="Hyperlink"/>
            <w:b/>
            <w:bCs/>
          </w:rPr>
          <w:t>Steffie’s</w:t>
        </w:r>
        <w:proofErr w:type="spellEnd"/>
        <w:r w:rsidRPr="00552FEB">
          <w:rPr>
            <w:rStyle w:val="Hyperlink"/>
            <w:b/>
            <w:bCs/>
          </w:rPr>
          <w:t xml:space="preserve"> Starfish</w:t>
        </w:r>
      </w:hyperlink>
      <w:r w:rsidRPr="00552FEB">
        <w:rPr>
          <w:b/>
          <w:bCs/>
        </w:rPr>
        <w:t xml:space="preserve"> or </w:t>
      </w:r>
      <w:hyperlink r:id="rId10" w:anchor="/connection/10623/schedule" w:history="1">
        <w:r w:rsidRPr="00552FEB">
          <w:rPr>
            <w:rStyle w:val="Hyperlink"/>
            <w:b/>
            <w:bCs/>
          </w:rPr>
          <w:t>Mary’s Starfish</w:t>
        </w:r>
      </w:hyperlink>
      <w:r>
        <w:rPr>
          <w:rStyle w:val="Hyperlink"/>
          <w:b/>
          <w:bCs/>
          <w:color w:val="auto"/>
          <w:u w:val="none"/>
        </w:rPr>
        <w:t>*</w:t>
      </w:r>
    </w:p>
    <w:p w14:paraId="32408216" w14:textId="77777777" w:rsidR="00336B42" w:rsidRDefault="00B11CA2"/>
    <w:sectPr w:rsidR="00336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1322B"/>
    <w:multiLevelType w:val="hybridMultilevel"/>
    <w:tmpl w:val="89E4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A7"/>
    <w:rsid w:val="00107194"/>
    <w:rsid w:val="002D4EA7"/>
    <w:rsid w:val="00B11CA2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16231"/>
  <w15:chartTrackingRefBased/>
  <w15:docId w15:val="{0473B050-DD79-2A46-8E19-47373502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EA7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E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madison.webex.com/meet/pr4935798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wmadison.webex.com/meet/pr4910425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wisc.edu/services/wiscvp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t.wisc.edu/services/web-conferencing-cisco-webex/" TargetMode="External"/><Relationship Id="rId10" Type="http://schemas.openxmlformats.org/officeDocument/2006/relationships/hyperlink" Target="https://wisc.starfishsolutions.com/starfish-ops/instructor/serviceCatalo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sc.starfishsolutions.com/starfish-ops/instructor/serviceCatalo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2020-08-27T16:32:00Z</dcterms:created>
  <dcterms:modified xsi:type="dcterms:W3CDTF">2020-08-27T16:36:00Z</dcterms:modified>
</cp:coreProperties>
</file>